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20ED" w14:textId="77777777" w:rsidR="008B6DC6" w:rsidRPr="001A1945" w:rsidRDefault="008B6DC6" w:rsidP="008B6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1A194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Информация по учебной дисциплине </w:t>
      </w:r>
    </w:p>
    <w:p w14:paraId="56E8E429" w14:textId="2452364F" w:rsidR="008B6DC6" w:rsidRPr="001A1945" w:rsidRDefault="008B6DC6" w:rsidP="008B6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8B6DC6">
        <w:rPr>
          <w:rFonts w:ascii="Times New Roman" w:eastAsia="Calibri" w:hAnsi="Times New Roman" w:cs="Times New Roman"/>
          <w:b/>
          <w:sz w:val="20"/>
          <w:szCs w:val="20"/>
          <w:lang w:val="ru-RU"/>
        </w:rPr>
        <w:t>«Организация и экономика физической культуры и спорта»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8B6DC6" w:rsidRPr="001A1945" w14:paraId="2D61EB8A" w14:textId="77777777" w:rsidTr="00811B02">
        <w:trPr>
          <w:trHeight w:val="305"/>
        </w:trPr>
        <w:tc>
          <w:tcPr>
            <w:tcW w:w="2943" w:type="dxa"/>
          </w:tcPr>
          <w:p w14:paraId="3F85DE59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0DAFD3ED" w14:textId="28A1C7B1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6DC6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Организация и экономика физической культуры и спорта</w:t>
            </w:r>
          </w:p>
        </w:tc>
      </w:tr>
      <w:tr w:rsidR="008B6DC6" w:rsidRPr="001A1945" w14:paraId="40B49F8D" w14:textId="77777777" w:rsidTr="00811B02">
        <w:trPr>
          <w:trHeight w:val="406"/>
        </w:trPr>
        <w:tc>
          <w:tcPr>
            <w:tcW w:w="2943" w:type="dxa"/>
          </w:tcPr>
          <w:p w14:paraId="2095C8B4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2D416461" w14:textId="77777777" w:rsidR="008B6DC6" w:rsidRPr="001A1945" w:rsidRDefault="008B6DC6" w:rsidP="00811B0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6-05-1012-02 Тренерская деятельность (гребля на байдарках и каноэ, гребля академическая, легкая атлетика)</w:t>
            </w:r>
          </w:p>
        </w:tc>
      </w:tr>
      <w:tr w:rsidR="008B6DC6" w:rsidRPr="001A1945" w14:paraId="129E0F66" w14:textId="77777777" w:rsidTr="00811B02">
        <w:trPr>
          <w:trHeight w:val="216"/>
        </w:trPr>
        <w:tc>
          <w:tcPr>
            <w:tcW w:w="2943" w:type="dxa"/>
          </w:tcPr>
          <w:p w14:paraId="6C59B48B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48702DE9" w14:textId="031E602F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курс</w:t>
            </w:r>
          </w:p>
        </w:tc>
      </w:tr>
      <w:tr w:rsidR="008B6DC6" w:rsidRPr="001A1945" w14:paraId="6B75C8E6" w14:textId="77777777" w:rsidTr="00811B02">
        <w:trPr>
          <w:trHeight w:val="234"/>
        </w:trPr>
        <w:tc>
          <w:tcPr>
            <w:tcW w:w="2943" w:type="dxa"/>
          </w:tcPr>
          <w:p w14:paraId="54C18808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1F8C7BCA" w14:textId="5DBD0A18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8B6DC6" w:rsidRPr="001A1945" w14:paraId="336A6C30" w14:textId="77777777" w:rsidTr="00811B02">
        <w:trPr>
          <w:trHeight w:val="252"/>
        </w:trPr>
        <w:tc>
          <w:tcPr>
            <w:tcW w:w="2943" w:type="dxa"/>
          </w:tcPr>
          <w:p w14:paraId="20A91B90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12932E78" w14:textId="5074178D" w:rsidR="008B6DC6" w:rsidRPr="001A1945" w:rsidRDefault="008B6DC6" w:rsidP="00811B0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B6DC6" w:rsidRPr="001A1945" w14:paraId="555F0837" w14:textId="77777777" w:rsidTr="00811B02">
        <w:trPr>
          <w:trHeight w:val="292"/>
        </w:trPr>
        <w:tc>
          <w:tcPr>
            <w:tcW w:w="2943" w:type="dxa"/>
          </w:tcPr>
          <w:p w14:paraId="14C548EE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6F8B7D9E" w14:textId="10B85F48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B6DC6" w:rsidRPr="001A1945" w14:paraId="18A93F92" w14:textId="77777777" w:rsidTr="00811B02">
        <w:trPr>
          <w:trHeight w:val="191"/>
        </w:trPr>
        <w:tc>
          <w:tcPr>
            <w:tcW w:w="2943" w:type="dxa"/>
          </w:tcPr>
          <w:p w14:paraId="39CAFC86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14:paraId="3B4672A7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культуры. Теория спорта.</w:t>
            </w:r>
          </w:p>
        </w:tc>
      </w:tr>
      <w:tr w:rsidR="008B6DC6" w:rsidRPr="001A1945" w14:paraId="33518289" w14:textId="77777777" w:rsidTr="00811B02">
        <w:trPr>
          <w:trHeight w:val="560"/>
        </w:trPr>
        <w:tc>
          <w:tcPr>
            <w:tcW w:w="2943" w:type="dxa"/>
          </w:tcPr>
          <w:p w14:paraId="2FF881C8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02C02951" w14:textId="5ADC9DEA" w:rsidR="008B6DC6" w:rsidRPr="008B6DC6" w:rsidRDefault="008B6DC6" w:rsidP="008B6DC6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Учебная дисциплина </w:t>
            </w:r>
            <w:r w:rsidRPr="008B6D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«Организация и экономика физической культуры и спорта»</w:t>
            </w:r>
          </w:p>
          <w:p w14:paraId="6B97A2E8" w14:textId="66B7A991" w:rsidR="008B6DC6" w:rsidRPr="001A1945" w:rsidRDefault="008B6DC6" w:rsidP="008B6DC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изучает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организацию работы</w:t>
            </w:r>
            <w:r w:rsidRPr="008B6DC6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 xml:space="preserve"> по физическому воспитанию и спорту, создание физкультурно-спортивных коллективов, обеспечение функционирования спортивных сооружений, проведение физкультурно-спортивных мероприятий, успешное решение экономических проблем физической культуры и спорта.</w:t>
            </w:r>
          </w:p>
        </w:tc>
      </w:tr>
      <w:tr w:rsidR="008B6DC6" w:rsidRPr="001A1945" w14:paraId="682FC81C" w14:textId="77777777" w:rsidTr="00811B02">
        <w:trPr>
          <w:trHeight w:val="276"/>
        </w:trPr>
        <w:tc>
          <w:tcPr>
            <w:tcW w:w="2943" w:type="dxa"/>
          </w:tcPr>
          <w:p w14:paraId="59099D1B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04893FC3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14:paraId="205FBBB0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теоретические основы управления физической культуры и спорта;</w:t>
            </w:r>
          </w:p>
          <w:p w14:paraId="13B009FC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роль и место физической культуры и спорта в обеспечении здоровья нации;</w:t>
            </w:r>
          </w:p>
          <w:p w14:paraId="637BC11E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структуру физкультурных организаций в Республике Беларусь;</w:t>
            </w:r>
          </w:p>
          <w:p w14:paraId="1DAC7B0F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объекты физкультурно-спортивной деятельности, затраты и источниках их финансирования;</w:t>
            </w:r>
          </w:p>
          <w:p w14:paraId="7CF9BC25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методику расчета необходимых ресурсов для выполнения работ;</w:t>
            </w:r>
          </w:p>
          <w:p w14:paraId="13B3E582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организацию международного спортивного движения.</w:t>
            </w:r>
          </w:p>
          <w:p w14:paraId="77786EAF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14:paraId="623B3432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составлять план работы физкультурной организации;</w:t>
            </w:r>
          </w:p>
          <w:p w14:paraId="144E4F7D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составлять календарный план;</w:t>
            </w:r>
          </w:p>
          <w:p w14:paraId="1B4C226A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работать с нормативными документами;</w:t>
            </w:r>
          </w:p>
          <w:p w14:paraId="52D0F23B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составлять положение по виду спорта, спартакиаде;</w:t>
            </w:r>
          </w:p>
          <w:p w14:paraId="34E9A457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самостоятельно составить смету доходов и расходов проведения различных спортивных и физкультурно-массовых мероприятий.</w:t>
            </w:r>
          </w:p>
          <w:p w14:paraId="02526E75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Владеть:</w:t>
            </w:r>
          </w:p>
          <w:p w14:paraId="2F64319B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основными теоретическими положениями, принципами и методами физического воспитания, теории физической культуры при организации и проведении процесса физического воспитания, физкультурно-оздоровительной работы;</w:t>
            </w:r>
          </w:p>
          <w:p w14:paraId="31CFDC81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дидактическими возможностями различных методов и средств организации физической подготовки подрастающего поколения и взрослого населения;</w:t>
            </w:r>
          </w:p>
          <w:p w14:paraId="0E4B1F80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формами и методами организации физического воспитания и физкультурно-оздоровительной работы;</w:t>
            </w:r>
          </w:p>
          <w:p w14:paraId="730434C8" w14:textId="77777777" w:rsidR="008B6DC6" w:rsidRPr="008B6DC6" w:rsidRDefault="008B6DC6" w:rsidP="008B6DC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формами компенсирования физических упражнений и средств здорового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14:paraId="73218672" w14:textId="0369E135" w:rsidR="008B6DC6" w:rsidRPr="001A1945" w:rsidRDefault="008B6DC6" w:rsidP="008B6D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B6D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- современными методами прогнозирования, организации, учета и контроля процесса, физкультурно-оздоровительной работы.</w:t>
            </w:r>
          </w:p>
        </w:tc>
      </w:tr>
      <w:tr w:rsidR="008B6DC6" w:rsidRPr="001A1945" w14:paraId="0752B3BF" w14:textId="77777777" w:rsidTr="00811B02">
        <w:trPr>
          <w:trHeight w:val="551"/>
        </w:trPr>
        <w:tc>
          <w:tcPr>
            <w:tcW w:w="2943" w:type="dxa"/>
          </w:tcPr>
          <w:p w14:paraId="0C1CCE64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14:paraId="48267B3D" w14:textId="0E55A2EC" w:rsidR="008B6DC6" w:rsidRPr="001A1945" w:rsidRDefault="008B6DC6" w:rsidP="00811B0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СК-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8B6DC6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знания о структуре и принципах функционирования отрасли физической культуры и спорта в профессиональной деятельности.</w:t>
            </w:r>
          </w:p>
        </w:tc>
      </w:tr>
      <w:tr w:rsidR="008B6DC6" w:rsidRPr="001A1945" w14:paraId="52FA430E" w14:textId="77777777" w:rsidTr="00811B02">
        <w:trPr>
          <w:trHeight w:val="316"/>
        </w:trPr>
        <w:tc>
          <w:tcPr>
            <w:tcW w:w="2943" w:type="dxa"/>
          </w:tcPr>
          <w:p w14:paraId="0AC65F09" w14:textId="77777777" w:rsidR="008B6DC6" w:rsidRPr="001A1945" w:rsidRDefault="008B6DC6" w:rsidP="00811B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77389C08" w14:textId="789089A3" w:rsidR="008B6DC6" w:rsidRPr="001A1945" w:rsidRDefault="008B6DC6" w:rsidP="00811B0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 - зачет</w:t>
            </w:r>
          </w:p>
          <w:p w14:paraId="51C6CED9" w14:textId="5BFD205C" w:rsidR="008B6DC6" w:rsidRPr="001A1945" w:rsidRDefault="008B6DC6" w:rsidP="00811B0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5EB6353" w14:textId="77777777" w:rsidR="008B6DC6" w:rsidRPr="001A1945" w:rsidRDefault="008B6DC6" w:rsidP="008B6D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124E4EEE" w14:textId="77777777" w:rsidR="008B6DC6" w:rsidRPr="001A1945" w:rsidRDefault="008B6DC6" w:rsidP="008B6DC6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6136C9E4" w14:textId="77777777" w:rsidR="008B6DC6" w:rsidRPr="001A1945" w:rsidRDefault="008B6DC6" w:rsidP="008B6DC6">
      <w:pPr>
        <w:rPr>
          <w:lang w:val="ru-RU"/>
        </w:rPr>
      </w:pPr>
    </w:p>
    <w:p w14:paraId="22A5F890" w14:textId="77777777" w:rsidR="00CA35A5" w:rsidRPr="008B6DC6" w:rsidRDefault="00CA35A5">
      <w:pPr>
        <w:rPr>
          <w:lang w:val="ru-RU"/>
        </w:rPr>
      </w:pPr>
    </w:p>
    <w:sectPr w:rsidR="00CA35A5" w:rsidRPr="008B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C7834"/>
    <w:multiLevelType w:val="multilevel"/>
    <w:tmpl w:val="79B6C27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459F36A4"/>
    <w:multiLevelType w:val="multilevel"/>
    <w:tmpl w:val="EEB4F1D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6E5757E8"/>
    <w:multiLevelType w:val="multilevel"/>
    <w:tmpl w:val="52BC70B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6C"/>
    <w:rsid w:val="003C566C"/>
    <w:rsid w:val="008B6DC6"/>
    <w:rsid w:val="00C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3787"/>
  <w15:chartTrackingRefBased/>
  <w15:docId w15:val="{40FF5AB9-ADFE-467B-B196-986700C4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D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DC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ММИ</dc:creator>
  <cp:keywords/>
  <dc:description/>
  <cp:lastModifiedBy>ММИ</cp:lastModifiedBy>
  <cp:revision>2</cp:revision>
  <dcterms:created xsi:type="dcterms:W3CDTF">2025-10-17T11:09:00Z</dcterms:created>
  <dcterms:modified xsi:type="dcterms:W3CDTF">2025-10-17T11:17:00Z</dcterms:modified>
</cp:coreProperties>
</file>